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98" w:rsidRPr="00342A30" w:rsidRDefault="001C4A98" w:rsidP="001C4A98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1C4A98" w:rsidRPr="00384D4D" w:rsidRDefault="001C4A98" w:rsidP="001C4A98">
      <w:pPr>
        <w:pStyle w:val="Titolo"/>
        <w:rPr>
          <w:sz w:val="36"/>
          <w:szCs w:val="36"/>
        </w:rPr>
      </w:pPr>
      <w:r w:rsidRPr="001C4A98">
        <w:rPr>
          <w:sz w:val="36"/>
          <w:szCs w:val="36"/>
        </w:rPr>
        <w:t>5-</w:t>
      </w:r>
      <w:r>
        <w:rPr>
          <w:sz w:val="36"/>
          <w:szCs w:val="36"/>
        </w:rPr>
        <w:t xml:space="preserve">Leffe </w:t>
      </w:r>
      <w:r w:rsidRPr="001C4A98">
        <w:rPr>
          <w:sz w:val="36"/>
          <w:szCs w:val="36"/>
        </w:rPr>
        <w:t xml:space="preserve">Val </w:t>
      </w:r>
      <w:r>
        <w:rPr>
          <w:sz w:val="36"/>
          <w:szCs w:val="36"/>
        </w:rPr>
        <w:t>piana Baita m. alto Malga Lusù Cerete S</w:t>
      </w:r>
      <w:r w:rsidRPr="001C4A98">
        <w:rPr>
          <w:sz w:val="36"/>
          <w:szCs w:val="36"/>
        </w:rPr>
        <w:t>overe</w:t>
      </w:r>
      <w:r>
        <w:rPr>
          <w:sz w:val="36"/>
          <w:szCs w:val="36"/>
        </w:rPr>
        <w:t xml:space="preserve">      </w:t>
      </w:r>
      <w:r w:rsidR="00474BAC">
        <w:rPr>
          <w:sz w:val="36"/>
          <w:szCs w:val="36"/>
        </w:rPr>
        <w:t xml:space="preserve">         Forcella di Ranzanico </w:t>
      </w:r>
      <w:r>
        <w:rPr>
          <w:sz w:val="36"/>
          <w:szCs w:val="36"/>
        </w:rPr>
        <w:t>P</w:t>
      </w:r>
      <w:r w:rsidRPr="001C4A98">
        <w:rPr>
          <w:sz w:val="36"/>
          <w:szCs w:val="36"/>
        </w:rPr>
        <w:t>oiana</w:t>
      </w:r>
      <w:r w:rsidR="00474BAC">
        <w:rPr>
          <w:sz w:val="36"/>
          <w:szCs w:val="36"/>
        </w:rPr>
        <w:t xml:space="preserve"> Peia Leffe</w:t>
      </w:r>
      <w:r w:rsidRPr="001C4A98">
        <w:rPr>
          <w:sz w:val="36"/>
          <w:szCs w:val="36"/>
        </w:rPr>
        <w:t xml:space="preserve"> </w:t>
      </w:r>
    </w:p>
    <w:p w:rsidR="001C4A98" w:rsidRPr="001C1235" w:rsidRDefault="001C4A98" w:rsidP="001C4A9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39.7 -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2.59 -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salita)-(98%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402m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1392m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2138m -- </w:t>
      </w:r>
      <w:r w:rsidRPr="009F14A4">
        <w:rPr>
          <w:u w:val="single"/>
        </w:rPr>
        <w:t>Discesa</w:t>
      </w:r>
      <w:r>
        <w:t xml:space="preserve"> 2146m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>
        <w:t>Discreta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2-(500w)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 95%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>
        <w:t xml:space="preserve">  Nessuno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1C4A98" w:rsidRDefault="001C4A98" w:rsidP="001C4A98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1C4A98" w:rsidRDefault="001C4A98" w:rsidP="007315F6">
      <w:pPr>
        <w:rPr>
          <w:sz w:val="24"/>
          <w:szCs w:val="24"/>
        </w:rPr>
      </w:pPr>
    </w:p>
    <w:p w:rsidR="001C4A98" w:rsidRDefault="00FF5DA7" w:rsidP="007315F6">
      <w:pPr>
        <w:rPr>
          <w:sz w:val="24"/>
          <w:szCs w:val="24"/>
        </w:rPr>
      </w:pPr>
      <w:r>
        <w:rPr>
          <w:sz w:val="24"/>
          <w:szCs w:val="24"/>
        </w:rPr>
        <w:t>Punto di partenza è a Leffe il parcheggio delle scuole elementari in via Locatelli. Proseguiamo a DX, seguiamo la strada principale fino allo stop. Andiamo a SX in discesa fino alla rotonda, prima uscita a DX e seguiamo</w:t>
      </w:r>
      <w:r w:rsidR="00165CFA">
        <w:rPr>
          <w:sz w:val="24"/>
          <w:szCs w:val="24"/>
        </w:rPr>
        <w:t xml:space="preserve"> la strada</w:t>
      </w:r>
      <w:r>
        <w:rPr>
          <w:sz w:val="24"/>
          <w:szCs w:val="24"/>
        </w:rPr>
        <w:t xml:space="preserve"> fino all’incrocio</w:t>
      </w:r>
      <w:r w:rsidR="00792EBE">
        <w:rPr>
          <w:sz w:val="24"/>
          <w:szCs w:val="24"/>
        </w:rPr>
        <w:t>(BOSIFIL)</w:t>
      </w:r>
      <w:r>
        <w:rPr>
          <w:sz w:val="24"/>
          <w:szCs w:val="24"/>
        </w:rPr>
        <w:t>. Andiamo a DX e seguiamo l’</w:t>
      </w:r>
      <w:r w:rsidR="00165CFA">
        <w:rPr>
          <w:sz w:val="24"/>
          <w:szCs w:val="24"/>
        </w:rPr>
        <w:t>asfalto e le indicazioni per la Malga Lunga che in 12 km</w:t>
      </w:r>
      <w:r>
        <w:rPr>
          <w:sz w:val="24"/>
          <w:szCs w:val="24"/>
        </w:rPr>
        <w:t xml:space="preserve"> ci porterà prima in Val Piana, e poi</w:t>
      </w:r>
      <w:r w:rsidR="00165CFA">
        <w:rPr>
          <w:sz w:val="24"/>
          <w:szCs w:val="24"/>
        </w:rPr>
        <w:t xml:space="preserve"> trecento metri prima della Malga lunga</w:t>
      </w:r>
      <w:r w:rsidR="00792EBE">
        <w:rPr>
          <w:sz w:val="24"/>
          <w:szCs w:val="24"/>
        </w:rPr>
        <w:t xml:space="preserve"> </w:t>
      </w:r>
      <w:r w:rsidRPr="00FF5DA7">
        <w:rPr>
          <w:b/>
          <w:sz w:val="24"/>
          <w:szCs w:val="24"/>
        </w:rPr>
        <w:t>ATTENZIONE ALLA DEVIAZIONE SUCESSIVA</w:t>
      </w:r>
      <w:r>
        <w:rPr>
          <w:sz w:val="24"/>
          <w:szCs w:val="24"/>
        </w:rPr>
        <w:t xml:space="preserve"> al bivio a SX per la carrareccia cementata per Campo d’Avena e la Baita Monte Alto riconoscibile dalla segnaletica CAI. Sempre avanti, </w:t>
      </w:r>
      <w:r w:rsidR="00CD1D5E" w:rsidRPr="00CD1D5E">
        <w:rPr>
          <w:sz w:val="24"/>
          <w:szCs w:val="24"/>
        </w:rPr>
        <w:t xml:space="preserve">seguiamo </w:t>
      </w:r>
      <w:r w:rsidR="00CD1D5E">
        <w:rPr>
          <w:sz w:val="24"/>
          <w:szCs w:val="24"/>
        </w:rPr>
        <w:t xml:space="preserve">lo sterrato per circa un chilometro per la Baita Monte Alto </w:t>
      </w:r>
      <w:r w:rsidR="00CD1D5E" w:rsidRPr="00FF5DA7">
        <w:rPr>
          <w:b/>
          <w:sz w:val="24"/>
          <w:szCs w:val="24"/>
        </w:rPr>
        <w:t>ATTENZIONE ALLA DEVIAZIONE SUCESSIVA</w:t>
      </w:r>
      <w:r w:rsidR="00CD1D5E">
        <w:rPr>
          <w:sz w:val="24"/>
          <w:szCs w:val="24"/>
        </w:rPr>
        <w:t xml:space="preserve"> </w:t>
      </w:r>
      <w:r>
        <w:rPr>
          <w:sz w:val="24"/>
          <w:szCs w:val="24"/>
        </w:rPr>
        <w:t>subito dopo una discesa, troveremo sulla DX la strada sterrata che risa</w:t>
      </w:r>
      <w:r w:rsidR="00165CFA">
        <w:rPr>
          <w:sz w:val="24"/>
          <w:szCs w:val="24"/>
        </w:rPr>
        <w:t>le, riconoscibile da una sbarra,</w:t>
      </w:r>
      <w:r>
        <w:rPr>
          <w:sz w:val="24"/>
          <w:szCs w:val="24"/>
        </w:rPr>
        <w:t xml:space="preserve"> la seguiamo fino alla Baita Monte Alto, dove nei fine settimana offre ospitalità. Guardando</w:t>
      </w:r>
      <w:r w:rsidR="00165CFA">
        <w:rPr>
          <w:sz w:val="24"/>
          <w:szCs w:val="24"/>
        </w:rPr>
        <w:t xml:space="preserve"> l’ingresso del</w:t>
      </w:r>
      <w:r>
        <w:rPr>
          <w:sz w:val="24"/>
          <w:szCs w:val="24"/>
        </w:rPr>
        <w:t>la baita, alla nostra DX troviamo dei segnavia CAI, andiamo vanti in s</w:t>
      </w:r>
      <w:r w:rsidR="00792EBE">
        <w:rPr>
          <w:sz w:val="24"/>
          <w:szCs w:val="24"/>
        </w:rPr>
        <w:t xml:space="preserve">alita nel prato per circa 200 m, al primo bivio andiamo a </w:t>
      </w:r>
      <w:r>
        <w:rPr>
          <w:sz w:val="24"/>
          <w:szCs w:val="24"/>
        </w:rPr>
        <w:t xml:space="preserve"> DX direzione Malga Lusù</w:t>
      </w:r>
      <w:r w:rsidR="00B34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seguiamo il sentiero per circa 30 m, </w:t>
      </w:r>
      <w:r w:rsidR="00B347A6" w:rsidRPr="00FF5DA7">
        <w:rPr>
          <w:b/>
          <w:sz w:val="24"/>
          <w:szCs w:val="24"/>
        </w:rPr>
        <w:t>ATTENZIONE ALLA DEVIAZIONE SUCESSIVA</w:t>
      </w:r>
      <w:r w:rsidR="00B347A6">
        <w:rPr>
          <w:sz w:val="24"/>
          <w:szCs w:val="24"/>
        </w:rPr>
        <w:t xml:space="preserve"> </w:t>
      </w:r>
      <w:r>
        <w:rPr>
          <w:sz w:val="24"/>
          <w:szCs w:val="24"/>
        </w:rPr>
        <w:t>il sentiero poi devia a SX e si ad</w:t>
      </w:r>
      <w:r w:rsidR="00CD1D5E">
        <w:rPr>
          <w:sz w:val="24"/>
          <w:szCs w:val="24"/>
        </w:rPr>
        <w:t>dentra nel bosco, noi lo seguia</w:t>
      </w:r>
      <w:r w:rsidR="00B347A6">
        <w:rPr>
          <w:sz w:val="24"/>
          <w:szCs w:val="24"/>
        </w:rPr>
        <w:t>mo fedelmente seguiamo</w:t>
      </w:r>
      <w:r>
        <w:rPr>
          <w:sz w:val="24"/>
          <w:szCs w:val="24"/>
        </w:rPr>
        <w:t xml:space="preserve"> la segnaletica </w:t>
      </w:r>
      <w:r>
        <w:rPr>
          <w:b/>
          <w:sz w:val="24"/>
          <w:szCs w:val="24"/>
        </w:rPr>
        <w:t>ARANCIONE</w:t>
      </w:r>
      <w:r>
        <w:rPr>
          <w:sz w:val="24"/>
          <w:szCs w:val="24"/>
        </w:rPr>
        <w:t xml:space="preserve"> pitturata sulle piante. Usciti dal bosco, puntiamo</w:t>
      </w:r>
      <w:r w:rsidR="00B347A6">
        <w:rPr>
          <w:sz w:val="24"/>
          <w:szCs w:val="24"/>
        </w:rPr>
        <w:t xml:space="preserve"> a valle e</w:t>
      </w:r>
      <w:r>
        <w:rPr>
          <w:sz w:val="24"/>
          <w:szCs w:val="24"/>
        </w:rPr>
        <w:t xml:space="preserve"> alla campana dei caduti (</w:t>
      </w:r>
      <w:r>
        <w:rPr>
          <w:b/>
          <w:sz w:val="24"/>
          <w:szCs w:val="24"/>
        </w:rPr>
        <w:t>molto evidente</w:t>
      </w:r>
      <w:r>
        <w:rPr>
          <w:sz w:val="24"/>
          <w:szCs w:val="24"/>
        </w:rPr>
        <w:t>), raggiunta la campana, puntiamo alla Malga Lusù che troveremo sotto di n</w:t>
      </w:r>
      <w:r w:rsidR="00CF0EFC">
        <w:rPr>
          <w:sz w:val="24"/>
          <w:szCs w:val="24"/>
        </w:rPr>
        <w:t>oi. Raggiunta la Malga</w:t>
      </w:r>
      <w:r>
        <w:rPr>
          <w:sz w:val="24"/>
          <w:szCs w:val="24"/>
        </w:rPr>
        <w:t xml:space="preserve"> ci portiamo sul davanti, dove troveremo</w:t>
      </w:r>
      <w:r w:rsidR="00C21A58">
        <w:rPr>
          <w:sz w:val="24"/>
          <w:szCs w:val="24"/>
        </w:rPr>
        <w:t xml:space="preserve"> a DX</w:t>
      </w:r>
      <w:r>
        <w:rPr>
          <w:sz w:val="24"/>
          <w:szCs w:val="24"/>
        </w:rPr>
        <w:t xml:space="preserve"> la strada cementata da seguire.</w:t>
      </w:r>
      <w:r>
        <w:rPr>
          <w:b/>
          <w:sz w:val="24"/>
          <w:szCs w:val="24"/>
        </w:rPr>
        <w:t xml:space="preserve"> ATTENZIONE </w:t>
      </w:r>
      <w:r>
        <w:rPr>
          <w:sz w:val="24"/>
          <w:szCs w:val="24"/>
        </w:rPr>
        <w:t xml:space="preserve">a questa lunga, ripida e impegnativa discesa che </w:t>
      </w:r>
      <w:r w:rsidR="00C21A58">
        <w:rPr>
          <w:sz w:val="24"/>
          <w:szCs w:val="24"/>
        </w:rPr>
        <w:t xml:space="preserve">richiede anche qualche pausa per far raffreddare i nostri freni e che </w:t>
      </w:r>
      <w:r>
        <w:rPr>
          <w:sz w:val="24"/>
          <w:szCs w:val="24"/>
        </w:rPr>
        <w:t>ci porterà fino a Cerete. Raggiunta la strada, andiamo</w:t>
      </w:r>
      <w:r w:rsidR="00CD1D5E">
        <w:rPr>
          <w:sz w:val="24"/>
          <w:szCs w:val="24"/>
        </w:rPr>
        <w:t xml:space="preserve"> a DX</w:t>
      </w:r>
      <w:r w:rsidR="00C21A58">
        <w:rPr>
          <w:sz w:val="24"/>
          <w:szCs w:val="24"/>
        </w:rPr>
        <w:t xml:space="preserve"> e la seguiamo fedelmente. </w:t>
      </w:r>
      <w:r w:rsidR="00C21A58" w:rsidRPr="00503D7E">
        <w:rPr>
          <w:sz w:val="24"/>
          <w:szCs w:val="24"/>
          <w:u w:val="single"/>
        </w:rPr>
        <w:t xml:space="preserve">Da questo punto fino a Ranzanico, viste le numerose </w:t>
      </w:r>
      <w:r w:rsidR="00792EBE" w:rsidRPr="00503D7E">
        <w:rPr>
          <w:sz w:val="24"/>
          <w:szCs w:val="24"/>
          <w:u w:val="single"/>
        </w:rPr>
        <w:t>deviazioni,</w:t>
      </w:r>
      <w:r w:rsidR="00C21A58" w:rsidRPr="00503D7E">
        <w:rPr>
          <w:sz w:val="24"/>
          <w:szCs w:val="24"/>
          <w:u w:val="single"/>
        </w:rPr>
        <w:t xml:space="preserve"> consiglio di seguire la traccia GPX e uno sguardo attento alla segnaletica percorso FLAVIO TASCA</w:t>
      </w:r>
      <w:r w:rsidR="00C21A58">
        <w:rPr>
          <w:sz w:val="24"/>
          <w:szCs w:val="24"/>
        </w:rPr>
        <w:t xml:space="preserve">. </w:t>
      </w:r>
      <w:r w:rsidR="00503D7E">
        <w:rPr>
          <w:sz w:val="24"/>
          <w:szCs w:val="24"/>
        </w:rPr>
        <w:t xml:space="preserve">Arrivati per sentiero alla chiesetta di Ranzanico, incrociamo la strada e andiamo a DX, seguiamo la strada per circa un chilometro </w:t>
      </w:r>
      <w:r w:rsidR="00503D7E" w:rsidRPr="00FF5DA7">
        <w:rPr>
          <w:b/>
          <w:sz w:val="24"/>
          <w:szCs w:val="24"/>
        </w:rPr>
        <w:t>ATTENZIONE ALLA DEVIAZIONE SUCESSIVA</w:t>
      </w:r>
      <w:r w:rsidR="00792EBE">
        <w:rPr>
          <w:sz w:val="24"/>
          <w:szCs w:val="24"/>
        </w:rPr>
        <w:t xml:space="preserve"> </w:t>
      </w:r>
      <w:r w:rsidR="00503D7E">
        <w:rPr>
          <w:sz w:val="24"/>
          <w:szCs w:val="24"/>
        </w:rPr>
        <w:t xml:space="preserve">arrivati all’incrocio con via Cadorna </w:t>
      </w:r>
      <w:r w:rsidR="00264FB1">
        <w:rPr>
          <w:sz w:val="24"/>
          <w:szCs w:val="24"/>
        </w:rPr>
        <w:t>dove troveremo anche la segnaletica per la Forcella di Ranzanico, andiamo a DX</w:t>
      </w:r>
      <w:r w:rsidR="00792EBE">
        <w:rPr>
          <w:sz w:val="24"/>
          <w:szCs w:val="24"/>
        </w:rPr>
        <w:t xml:space="preserve"> </w:t>
      </w:r>
      <w:r w:rsidR="00264FB1">
        <w:rPr>
          <w:sz w:val="24"/>
          <w:szCs w:val="24"/>
        </w:rPr>
        <w:t>e ricominciamo a salire per altri quattro chilometri</w:t>
      </w:r>
      <w:r w:rsidR="00792EBE">
        <w:rPr>
          <w:sz w:val="24"/>
          <w:szCs w:val="24"/>
        </w:rPr>
        <w:t xml:space="preserve"> </w:t>
      </w:r>
      <w:r w:rsidR="00264FB1">
        <w:rPr>
          <w:sz w:val="24"/>
          <w:szCs w:val="24"/>
        </w:rPr>
        <w:t xml:space="preserve">fino a raggiungere la Forcella. </w:t>
      </w:r>
    </w:p>
    <w:p w:rsidR="001C4A98" w:rsidRDefault="001C4A98" w:rsidP="007315F6">
      <w:pPr>
        <w:rPr>
          <w:sz w:val="24"/>
          <w:szCs w:val="24"/>
        </w:rPr>
      </w:pPr>
    </w:p>
    <w:p w:rsidR="001C4A98" w:rsidRDefault="001C4A98" w:rsidP="007315F6">
      <w:pPr>
        <w:rPr>
          <w:sz w:val="24"/>
          <w:szCs w:val="24"/>
        </w:rPr>
      </w:pPr>
    </w:p>
    <w:p w:rsidR="009017DF" w:rsidRPr="00247E73" w:rsidRDefault="00264FB1" w:rsidP="007315F6">
      <w:r>
        <w:rPr>
          <w:sz w:val="24"/>
          <w:szCs w:val="24"/>
        </w:rPr>
        <w:lastRenderedPageBreak/>
        <w:t xml:space="preserve">Proseguiamo diritti in discesa fino all’incrocio, andiamo a SX sempre in discesa, superiamo la chiesa di San Rocco di Peia </w:t>
      </w:r>
      <w:r w:rsidRPr="00FF5DA7">
        <w:rPr>
          <w:b/>
          <w:sz w:val="24"/>
          <w:szCs w:val="24"/>
        </w:rPr>
        <w:t>ATTENZIONE ALLA DEVIAZIONE SUCESSIVA</w:t>
      </w:r>
      <w:r>
        <w:rPr>
          <w:b/>
          <w:sz w:val="24"/>
          <w:szCs w:val="24"/>
        </w:rPr>
        <w:t xml:space="preserve"> </w:t>
      </w:r>
      <w:r w:rsidRPr="00264FB1">
        <w:rPr>
          <w:sz w:val="24"/>
          <w:szCs w:val="24"/>
        </w:rPr>
        <w:t xml:space="preserve">arrivati al </w:t>
      </w:r>
      <w:r>
        <w:rPr>
          <w:sz w:val="24"/>
          <w:szCs w:val="24"/>
        </w:rPr>
        <w:t xml:space="preserve">primo </w:t>
      </w:r>
      <w:r w:rsidRPr="00264FB1">
        <w:rPr>
          <w:sz w:val="24"/>
          <w:szCs w:val="24"/>
        </w:rPr>
        <w:t>to</w:t>
      </w:r>
      <w:r>
        <w:rPr>
          <w:sz w:val="24"/>
          <w:szCs w:val="24"/>
        </w:rPr>
        <w:t>rnante con panchina, andiamo a SX e subito a DX, sempre avanti, superiamo un’altra chiesetta</w:t>
      </w:r>
      <w:r w:rsidR="0023479A">
        <w:rPr>
          <w:sz w:val="24"/>
          <w:szCs w:val="24"/>
        </w:rPr>
        <w:t>,</w:t>
      </w:r>
      <w:r>
        <w:rPr>
          <w:sz w:val="24"/>
          <w:szCs w:val="24"/>
        </w:rPr>
        <w:t xml:space="preserve"> alla curva andiamo a SX dove in fondo troveremo un brevissimo sentiero che piega a DX. Finito il </w:t>
      </w:r>
      <w:r w:rsidR="00792EBE">
        <w:rPr>
          <w:sz w:val="24"/>
          <w:szCs w:val="24"/>
        </w:rPr>
        <w:t>sentiero,</w:t>
      </w:r>
      <w:r>
        <w:rPr>
          <w:sz w:val="24"/>
          <w:szCs w:val="24"/>
        </w:rPr>
        <w:t xml:space="preserve"> andiamo a SX fino allo stop. Ancora a SX in via Ca Bosio, superiamo un’altra chiesa, </w:t>
      </w:r>
      <w:r w:rsidR="0023479A" w:rsidRPr="00FF5DA7">
        <w:rPr>
          <w:b/>
          <w:sz w:val="24"/>
          <w:szCs w:val="24"/>
        </w:rPr>
        <w:t>ATTENZIONE</w:t>
      </w:r>
      <w:r w:rsidR="00234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sempre avanti </w:t>
      </w:r>
      <w:r w:rsidR="0023479A">
        <w:rPr>
          <w:sz w:val="24"/>
          <w:szCs w:val="24"/>
        </w:rPr>
        <w:t>pochi metri in divieto</w:t>
      </w:r>
      <w:r w:rsidR="00B347A6">
        <w:rPr>
          <w:sz w:val="24"/>
          <w:szCs w:val="24"/>
        </w:rPr>
        <w:t xml:space="preserve"> </w:t>
      </w:r>
      <w:r w:rsidR="00B347A6" w:rsidRPr="00B347A6">
        <w:rPr>
          <w:b/>
          <w:sz w:val="24"/>
          <w:szCs w:val="24"/>
        </w:rPr>
        <w:t>(siamo contromano)</w:t>
      </w:r>
      <w:r w:rsidR="0023479A">
        <w:rPr>
          <w:sz w:val="24"/>
          <w:szCs w:val="24"/>
        </w:rPr>
        <w:t>, altra discesa ripida e arriviamo al nostro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53" w:rsidRDefault="00656253" w:rsidP="00CE06E0">
      <w:pPr>
        <w:spacing w:after="0" w:line="240" w:lineRule="auto"/>
      </w:pPr>
      <w:r>
        <w:separator/>
      </w:r>
    </w:p>
  </w:endnote>
  <w:endnote w:type="continuationSeparator" w:id="0">
    <w:p w:rsidR="00656253" w:rsidRDefault="00656253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53" w:rsidRDefault="00656253" w:rsidP="00CE06E0">
      <w:pPr>
        <w:spacing w:after="0" w:line="240" w:lineRule="auto"/>
      </w:pPr>
      <w:r>
        <w:separator/>
      </w:r>
    </w:p>
  </w:footnote>
  <w:footnote w:type="continuationSeparator" w:id="0">
    <w:p w:rsidR="00656253" w:rsidRDefault="00656253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D70C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D70C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D70C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0E"/>
    <w:rsid w:val="000F0E14"/>
    <w:rsid w:val="00114FFC"/>
    <w:rsid w:val="00165CFA"/>
    <w:rsid w:val="00175110"/>
    <w:rsid w:val="0019044D"/>
    <w:rsid w:val="001C4A98"/>
    <w:rsid w:val="001E1939"/>
    <w:rsid w:val="0020600B"/>
    <w:rsid w:val="002161FA"/>
    <w:rsid w:val="00231170"/>
    <w:rsid w:val="0023479A"/>
    <w:rsid w:val="002413DB"/>
    <w:rsid w:val="00242CBC"/>
    <w:rsid w:val="00247DF1"/>
    <w:rsid w:val="00247E73"/>
    <w:rsid w:val="00264FB1"/>
    <w:rsid w:val="002875E1"/>
    <w:rsid w:val="00292B9B"/>
    <w:rsid w:val="00295A47"/>
    <w:rsid w:val="002A7E99"/>
    <w:rsid w:val="002D1D1C"/>
    <w:rsid w:val="003168DF"/>
    <w:rsid w:val="00322436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0427D"/>
    <w:rsid w:val="0042256A"/>
    <w:rsid w:val="00430537"/>
    <w:rsid w:val="004329D6"/>
    <w:rsid w:val="00436A34"/>
    <w:rsid w:val="004427E1"/>
    <w:rsid w:val="00442BBE"/>
    <w:rsid w:val="00451F3B"/>
    <w:rsid w:val="00474BAC"/>
    <w:rsid w:val="00477948"/>
    <w:rsid w:val="00483C1A"/>
    <w:rsid w:val="00491293"/>
    <w:rsid w:val="004B6F63"/>
    <w:rsid w:val="004C0F61"/>
    <w:rsid w:val="004F312A"/>
    <w:rsid w:val="00503D7E"/>
    <w:rsid w:val="00507789"/>
    <w:rsid w:val="005163A4"/>
    <w:rsid w:val="00521E17"/>
    <w:rsid w:val="00527D41"/>
    <w:rsid w:val="00532AA6"/>
    <w:rsid w:val="00543B8C"/>
    <w:rsid w:val="0055188A"/>
    <w:rsid w:val="00555396"/>
    <w:rsid w:val="00565D1D"/>
    <w:rsid w:val="00572257"/>
    <w:rsid w:val="005B2271"/>
    <w:rsid w:val="005B486E"/>
    <w:rsid w:val="005C0E28"/>
    <w:rsid w:val="005F3007"/>
    <w:rsid w:val="00604F48"/>
    <w:rsid w:val="00642709"/>
    <w:rsid w:val="00645E5B"/>
    <w:rsid w:val="00656253"/>
    <w:rsid w:val="0068722D"/>
    <w:rsid w:val="006D0896"/>
    <w:rsid w:val="006E4A9D"/>
    <w:rsid w:val="00723A55"/>
    <w:rsid w:val="007315F6"/>
    <w:rsid w:val="007333EE"/>
    <w:rsid w:val="007350F7"/>
    <w:rsid w:val="007401AA"/>
    <w:rsid w:val="00777EC5"/>
    <w:rsid w:val="00782B5C"/>
    <w:rsid w:val="007902E9"/>
    <w:rsid w:val="00792EBE"/>
    <w:rsid w:val="007C5D7E"/>
    <w:rsid w:val="007D70CB"/>
    <w:rsid w:val="007F19AF"/>
    <w:rsid w:val="0081767A"/>
    <w:rsid w:val="00836649"/>
    <w:rsid w:val="00843B6B"/>
    <w:rsid w:val="008576C4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37F00"/>
    <w:rsid w:val="00950631"/>
    <w:rsid w:val="009629D5"/>
    <w:rsid w:val="00984FEA"/>
    <w:rsid w:val="009902F4"/>
    <w:rsid w:val="009A0FB3"/>
    <w:rsid w:val="009C5F56"/>
    <w:rsid w:val="009D4F1A"/>
    <w:rsid w:val="009E02D0"/>
    <w:rsid w:val="009E3AC8"/>
    <w:rsid w:val="009F622D"/>
    <w:rsid w:val="00A252AB"/>
    <w:rsid w:val="00A40A34"/>
    <w:rsid w:val="00A719B3"/>
    <w:rsid w:val="00A80E91"/>
    <w:rsid w:val="00AD3D87"/>
    <w:rsid w:val="00AF6BF5"/>
    <w:rsid w:val="00B347A6"/>
    <w:rsid w:val="00B35A5A"/>
    <w:rsid w:val="00B54A76"/>
    <w:rsid w:val="00B74354"/>
    <w:rsid w:val="00B76245"/>
    <w:rsid w:val="00B86D52"/>
    <w:rsid w:val="00B90531"/>
    <w:rsid w:val="00BC3FE5"/>
    <w:rsid w:val="00BD6FB1"/>
    <w:rsid w:val="00BF66ED"/>
    <w:rsid w:val="00C21A58"/>
    <w:rsid w:val="00C42210"/>
    <w:rsid w:val="00C6356C"/>
    <w:rsid w:val="00C75921"/>
    <w:rsid w:val="00C91AA5"/>
    <w:rsid w:val="00CD0CFF"/>
    <w:rsid w:val="00CD1D5E"/>
    <w:rsid w:val="00CE06E0"/>
    <w:rsid w:val="00CE09A2"/>
    <w:rsid w:val="00CE157E"/>
    <w:rsid w:val="00CF0EFC"/>
    <w:rsid w:val="00D0133E"/>
    <w:rsid w:val="00D134A7"/>
    <w:rsid w:val="00D27DA3"/>
    <w:rsid w:val="00D44176"/>
    <w:rsid w:val="00D54E69"/>
    <w:rsid w:val="00D64559"/>
    <w:rsid w:val="00D90147"/>
    <w:rsid w:val="00D95DDF"/>
    <w:rsid w:val="00DB2EA4"/>
    <w:rsid w:val="00DD2C20"/>
    <w:rsid w:val="00DE33FA"/>
    <w:rsid w:val="00E11287"/>
    <w:rsid w:val="00E128EC"/>
    <w:rsid w:val="00E961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C6CE3"/>
    <w:rsid w:val="00FD2512"/>
    <w:rsid w:val="00FD7B69"/>
    <w:rsid w:val="00FE7823"/>
    <w:rsid w:val="00FE7AA0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2018-06-23T20:44:00Z</dcterms:created>
  <dcterms:modified xsi:type="dcterms:W3CDTF">2021-03-28T16:48:00Z</dcterms:modified>
</cp:coreProperties>
</file>