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223F" w:rsidRDefault="0020223F" w:rsidP="0020223F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di SCALVE mtb</w:t>
      </w:r>
    </w:p>
    <w:p w:rsidR="0020223F" w:rsidRPr="0020223F" w:rsidRDefault="0020223F" w:rsidP="0020223F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3 - </w:t>
      </w:r>
      <w:r w:rsidRPr="0020223F">
        <w:rPr>
          <w:sz w:val="36"/>
          <w:szCs w:val="36"/>
        </w:rPr>
        <w:t>Colere</w:t>
      </w:r>
      <w:r>
        <w:rPr>
          <w:sz w:val="36"/>
          <w:szCs w:val="36"/>
        </w:rPr>
        <w:t xml:space="preserve"> </w:t>
      </w:r>
      <w:r w:rsidRPr="0020223F">
        <w:rPr>
          <w:sz w:val="36"/>
          <w:szCs w:val="36"/>
        </w:rPr>
        <w:t>Valzell</w:t>
      </w:r>
      <w:r>
        <w:rPr>
          <w:sz w:val="36"/>
          <w:szCs w:val="36"/>
        </w:rPr>
        <w:t xml:space="preserve">a Magnone Teveno Val Bona </w:t>
      </w:r>
      <w:r w:rsidRPr="0020223F">
        <w:rPr>
          <w:sz w:val="36"/>
          <w:szCs w:val="36"/>
        </w:rPr>
        <w:t>Dezzo</w:t>
      </w:r>
      <w:r>
        <w:rPr>
          <w:sz w:val="36"/>
          <w:szCs w:val="36"/>
        </w:rPr>
        <w:t xml:space="preserve"> </w:t>
      </w:r>
      <w:r w:rsidRPr="0020223F">
        <w:rPr>
          <w:sz w:val="36"/>
          <w:szCs w:val="36"/>
        </w:rPr>
        <w:t>Colere</w:t>
      </w:r>
    </w:p>
    <w:p w:rsidR="0020223F" w:rsidRDefault="0020223F" w:rsidP="0020223F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15 -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1.27 -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(95% salita)-(95%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Aprile – Ottobre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30%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50%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755m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1167m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938m -- </w:t>
      </w:r>
      <w:r>
        <w:rPr>
          <w:u w:val="single"/>
        </w:rPr>
        <w:t>Discesa</w:t>
      </w:r>
      <w:r>
        <w:t xml:space="preserve"> 921m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- Nicola T. - Riccardo P. - Alex B.</w:t>
      </w:r>
    </w:p>
    <w:p w:rsidR="0020223F" w:rsidRDefault="0020223F" w:rsidP="0020223F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BE16DE" w:rsidRDefault="001C5A6F" w:rsidP="009E5990">
      <w:pPr>
        <w:jc w:val="both"/>
        <w:rPr>
          <w:b/>
          <w:i/>
        </w:rPr>
      </w:pPr>
      <w:r>
        <w:rPr>
          <w:i/>
        </w:rPr>
        <w:t>La tranquillità il verde intenso ed il profumo di sottobosco</w:t>
      </w:r>
      <w:r w:rsidR="00832AF5">
        <w:rPr>
          <w:i/>
        </w:rPr>
        <w:t xml:space="preserve"> sono i protagonisti di questo </w:t>
      </w:r>
      <w:r>
        <w:rPr>
          <w:i/>
        </w:rPr>
        <w:t>bell’itinerario</w:t>
      </w:r>
      <w:r w:rsidR="0049486C">
        <w:rPr>
          <w:i/>
        </w:rPr>
        <w:t>. Per la forte pe</w:t>
      </w:r>
      <w:r w:rsidR="00970CE0">
        <w:rPr>
          <w:i/>
        </w:rPr>
        <w:t>ndenza, In alcuni brevi tratti di</w:t>
      </w:r>
      <w:r w:rsidR="0049486C">
        <w:rPr>
          <w:i/>
        </w:rPr>
        <w:t xml:space="preserve"> salita si</w:t>
      </w:r>
      <w:r>
        <w:rPr>
          <w:i/>
        </w:rPr>
        <w:t xml:space="preserve"> è costretti a spingere la MTB. Il collegamento fra Colere e Teveno, lungo la “strada vecchia” è scorrevole, divertente e completamente immerso nel bosco</w:t>
      </w:r>
      <w:bookmarkStart w:id="0" w:name="_GoBack"/>
      <w:bookmarkEnd w:id="0"/>
      <w:r w:rsidR="00970CE0">
        <w:rPr>
          <w:i/>
        </w:rPr>
        <w:t xml:space="preserve">. </w:t>
      </w:r>
      <w:r w:rsidR="0049486C">
        <w:rPr>
          <w:i/>
        </w:rPr>
        <w:t xml:space="preserve">Attenzione </w:t>
      </w:r>
      <w:r>
        <w:rPr>
          <w:i/>
        </w:rPr>
        <w:t>a</w:t>
      </w:r>
      <w:r w:rsidR="0049486C">
        <w:rPr>
          <w:i/>
        </w:rPr>
        <w:t>lla lunga discesa da Teveno</w:t>
      </w:r>
      <w:r w:rsidR="00970CE0">
        <w:rPr>
          <w:i/>
        </w:rPr>
        <w:t xml:space="preserve"> alla centrale di Valbona, a causa della granulometria grossolana del fondo stradale ammortizzatori,</w:t>
      </w:r>
      <w:r w:rsidR="009E5990">
        <w:rPr>
          <w:i/>
        </w:rPr>
        <w:t xml:space="preserve"> </w:t>
      </w:r>
      <w:r w:rsidR="00970CE0">
        <w:rPr>
          <w:i/>
        </w:rPr>
        <w:t>f</w:t>
      </w:r>
      <w:r w:rsidR="00832AF5">
        <w:rPr>
          <w:i/>
        </w:rPr>
        <w:t>reni</w:t>
      </w:r>
      <w:r w:rsidR="00970CE0">
        <w:rPr>
          <w:i/>
        </w:rPr>
        <w:t>,</w:t>
      </w:r>
      <w:r w:rsidR="0049486C">
        <w:rPr>
          <w:i/>
        </w:rPr>
        <w:t xml:space="preserve"> braccia e gambe </w:t>
      </w:r>
      <w:r w:rsidR="00832AF5">
        <w:rPr>
          <w:i/>
        </w:rPr>
        <w:t>sono</w:t>
      </w:r>
      <w:r w:rsidR="000374A1">
        <w:rPr>
          <w:i/>
        </w:rPr>
        <w:t xml:space="preserve"> messi a dura prova.</w:t>
      </w:r>
      <w:r w:rsidR="0049486C">
        <w:rPr>
          <w:i/>
        </w:rPr>
        <w:t xml:space="preserve"> </w:t>
      </w:r>
    </w:p>
    <w:p w:rsidR="00915177" w:rsidRPr="00BE16DE" w:rsidRDefault="00BE16DE" w:rsidP="009E5990">
      <w:pPr>
        <w:jc w:val="both"/>
      </w:pPr>
      <w:r w:rsidRPr="00BE16DE">
        <w:t xml:space="preserve">Punto di partenza è Colere, </w:t>
      </w:r>
      <w:r w:rsidR="00970CE0">
        <w:t>in corrispondenza del</w:t>
      </w:r>
      <w:r w:rsidRPr="00BE16DE">
        <w:t xml:space="preserve"> parcheggio del campo sportivo.</w:t>
      </w:r>
      <w:r w:rsidR="009017DF" w:rsidRPr="00BE16DE">
        <w:rPr>
          <w:sz w:val="24"/>
          <w:szCs w:val="24"/>
        </w:rPr>
        <w:t xml:space="preserve"> </w:t>
      </w:r>
      <w:r>
        <w:rPr>
          <w:sz w:val="24"/>
          <w:szCs w:val="24"/>
        </w:rPr>
        <w:t>Guardand</w:t>
      </w:r>
      <w:r w:rsidR="00F10AC7">
        <w:rPr>
          <w:sz w:val="24"/>
          <w:szCs w:val="24"/>
        </w:rPr>
        <w:t>o il campo sportivo andiamo a DX</w:t>
      </w:r>
      <w:r>
        <w:rPr>
          <w:sz w:val="24"/>
          <w:szCs w:val="24"/>
        </w:rPr>
        <w:t xml:space="preserve"> e subito a SX</w:t>
      </w:r>
      <w:r w:rsidR="00F10AC7">
        <w:rPr>
          <w:sz w:val="24"/>
          <w:szCs w:val="24"/>
        </w:rPr>
        <w:t>,</w:t>
      </w:r>
      <w:r w:rsidR="009E5990">
        <w:rPr>
          <w:sz w:val="24"/>
          <w:szCs w:val="24"/>
        </w:rPr>
        <w:t xml:space="preserve"> </w:t>
      </w:r>
      <w:r w:rsidR="0059020D">
        <w:rPr>
          <w:sz w:val="24"/>
          <w:szCs w:val="24"/>
        </w:rPr>
        <w:t>costeggiamo</w:t>
      </w:r>
      <w:r w:rsidR="009E5990">
        <w:rPr>
          <w:sz w:val="24"/>
          <w:szCs w:val="24"/>
        </w:rPr>
        <w:t xml:space="preserve"> il cimitero mantenendolo a SX</w:t>
      </w:r>
      <w:r w:rsidR="00456E63">
        <w:rPr>
          <w:sz w:val="24"/>
          <w:szCs w:val="24"/>
        </w:rPr>
        <w:t xml:space="preserve"> e </w:t>
      </w:r>
      <w:r w:rsidR="00F10AC7" w:rsidRPr="00F10AC7">
        <w:rPr>
          <w:sz w:val="24"/>
          <w:szCs w:val="24"/>
        </w:rPr>
        <w:t>prendiamo</w:t>
      </w:r>
      <w:r w:rsidRPr="00F10AC7">
        <w:rPr>
          <w:sz w:val="24"/>
          <w:szCs w:val="24"/>
        </w:rPr>
        <w:t xml:space="preserve"> il sentiero</w:t>
      </w:r>
      <w:r w:rsidR="00A03CAA" w:rsidRPr="00F10AC7">
        <w:rPr>
          <w:sz w:val="24"/>
          <w:szCs w:val="24"/>
        </w:rPr>
        <w:t xml:space="preserve"> in discesa</w:t>
      </w:r>
      <w:r w:rsidRPr="00F10AC7">
        <w:rPr>
          <w:sz w:val="24"/>
          <w:szCs w:val="24"/>
        </w:rPr>
        <w:t xml:space="preserve"> che seguiremo fedelmente fino al ponte. </w:t>
      </w:r>
      <w:r w:rsidR="00CD3F33" w:rsidRPr="00F10AC7">
        <w:rPr>
          <w:sz w:val="24"/>
          <w:szCs w:val="24"/>
        </w:rPr>
        <w:t>Attrav</w:t>
      </w:r>
      <w:r w:rsidR="00CD3F33">
        <w:rPr>
          <w:sz w:val="24"/>
          <w:szCs w:val="24"/>
        </w:rPr>
        <w:t>ersiamo il ponte</w:t>
      </w:r>
      <w:r w:rsidR="00CD3F33" w:rsidRPr="00F10AC7">
        <w:rPr>
          <w:sz w:val="24"/>
          <w:szCs w:val="24"/>
        </w:rPr>
        <w:t>, proseguiamo dritti lungo la salita</w:t>
      </w:r>
      <w:r w:rsidR="00CD3F33">
        <w:rPr>
          <w:sz w:val="24"/>
          <w:szCs w:val="24"/>
        </w:rPr>
        <w:t xml:space="preserve"> sterrata che</w:t>
      </w:r>
      <w:r w:rsidR="00A9728B">
        <w:rPr>
          <w:sz w:val="24"/>
          <w:szCs w:val="24"/>
        </w:rPr>
        <w:t xml:space="preserve"> </w:t>
      </w:r>
      <w:r w:rsidR="0059020D">
        <w:rPr>
          <w:sz w:val="24"/>
          <w:szCs w:val="24"/>
        </w:rPr>
        <w:t>successivamente</w:t>
      </w:r>
      <w:r w:rsidR="00A9728B">
        <w:rPr>
          <w:sz w:val="24"/>
          <w:szCs w:val="24"/>
        </w:rPr>
        <w:t xml:space="preserve"> diventerà</w:t>
      </w:r>
      <w:r w:rsidR="00CD3F33" w:rsidRPr="00F10AC7">
        <w:rPr>
          <w:sz w:val="24"/>
          <w:szCs w:val="24"/>
        </w:rPr>
        <w:t xml:space="preserve"> asfalto</w:t>
      </w:r>
      <w:r w:rsidR="00CD3F33">
        <w:rPr>
          <w:sz w:val="24"/>
          <w:szCs w:val="24"/>
        </w:rPr>
        <w:t>,</w:t>
      </w:r>
      <w:r w:rsidR="0059020D">
        <w:rPr>
          <w:sz w:val="24"/>
          <w:szCs w:val="24"/>
        </w:rPr>
        <w:t xml:space="preserve"> giunti alla località Valzella, proseguiamo</w:t>
      </w:r>
      <w:r w:rsidR="00CD3F33">
        <w:rPr>
          <w:sz w:val="24"/>
          <w:szCs w:val="24"/>
        </w:rPr>
        <w:t xml:space="preserve"> diritti ancora</w:t>
      </w:r>
      <w:r w:rsidR="00CD3F33" w:rsidRPr="00F10AC7">
        <w:rPr>
          <w:sz w:val="24"/>
          <w:szCs w:val="24"/>
        </w:rPr>
        <w:t xml:space="preserve"> su a</w:t>
      </w:r>
      <w:r w:rsidR="00A9728B">
        <w:rPr>
          <w:sz w:val="24"/>
          <w:szCs w:val="24"/>
        </w:rPr>
        <w:t xml:space="preserve">sfalto fino in </w:t>
      </w:r>
      <w:r w:rsidR="0059020D">
        <w:rPr>
          <w:sz w:val="24"/>
          <w:szCs w:val="24"/>
        </w:rPr>
        <w:t>sommità</w:t>
      </w:r>
      <w:r w:rsidR="00A9728B">
        <w:rPr>
          <w:sz w:val="24"/>
          <w:szCs w:val="24"/>
        </w:rPr>
        <w:t xml:space="preserve"> alla salita.</w:t>
      </w:r>
      <w:r w:rsidR="0059020D">
        <w:rPr>
          <w:sz w:val="24"/>
          <w:szCs w:val="24"/>
        </w:rPr>
        <w:t xml:space="preserve"> In corrispondenza delle ultime case del piccolo borgo</w:t>
      </w:r>
      <w:r w:rsidR="00A9728B">
        <w:rPr>
          <w:sz w:val="24"/>
          <w:szCs w:val="24"/>
        </w:rPr>
        <w:t xml:space="preserve"> </w:t>
      </w:r>
      <w:r w:rsidR="0059020D">
        <w:rPr>
          <w:sz w:val="24"/>
          <w:szCs w:val="24"/>
        </w:rPr>
        <w:t>procediamo</w:t>
      </w:r>
      <w:r w:rsidR="00CD3F33" w:rsidRPr="00F10AC7">
        <w:rPr>
          <w:sz w:val="24"/>
          <w:szCs w:val="24"/>
        </w:rPr>
        <w:t xml:space="preserve"> a DX per riprendere la strada sterrata da seguire </w:t>
      </w:r>
      <w:r w:rsidR="00CD3F33">
        <w:rPr>
          <w:sz w:val="24"/>
          <w:szCs w:val="24"/>
        </w:rPr>
        <w:t>fino a raggiungere</w:t>
      </w:r>
      <w:r w:rsidR="0059020D">
        <w:rPr>
          <w:sz w:val="24"/>
          <w:szCs w:val="24"/>
        </w:rPr>
        <w:t xml:space="preserve"> una</w:t>
      </w:r>
      <w:r w:rsidR="00CD3F33" w:rsidRPr="00F10AC7">
        <w:rPr>
          <w:sz w:val="24"/>
          <w:szCs w:val="24"/>
        </w:rPr>
        <w:t xml:space="preserve"> cascina</w:t>
      </w:r>
      <w:r w:rsidR="0059020D">
        <w:rPr>
          <w:sz w:val="24"/>
          <w:szCs w:val="24"/>
        </w:rPr>
        <w:t xml:space="preserve"> ristrutturata</w:t>
      </w:r>
      <w:r w:rsidR="00CD3F33" w:rsidRPr="00F10AC7">
        <w:rPr>
          <w:sz w:val="24"/>
          <w:szCs w:val="24"/>
        </w:rPr>
        <w:t xml:space="preserve">, sempre avanti, si </w:t>
      </w:r>
      <w:r w:rsidR="00CD3F33">
        <w:rPr>
          <w:sz w:val="24"/>
          <w:szCs w:val="24"/>
        </w:rPr>
        <w:t>imbocca il</w:t>
      </w:r>
      <w:r w:rsidR="0059020D">
        <w:rPr>
          <w:sz w:val="24"/>
          <w:szCs w:val="24"/>
        </w:rPr>
        <w:t xml:space="preserve"> sentiero da seguire </w:t>
      </w:r>
      <w:r w:rsidR="00CD3F33" w:rsidRPr="00F10AC7">
        <w:rPr>
          <w:sz w:val="24"/>
          <w:szCs w:val="24"/>
        </w:rPr>
        <w:t>fino ad incrociare</w:t>
      </w:r>
      <w:r w:rsidR="00CD3F33">
        <w:rPr>
          <w:color w:val="FF0000"/>
          <w:sz w:val="24"/>
          <w:szCs w:val="24"/>
        </w:rPr>
        <w:t xml:space="preserve"> </w:t>
      </w:r>
      <w:r w:rsidR="00CD3F33">
        <w:rPr>
          <w:sz w:val="24"/>
          <w:szCs w:val="24"/>
        </w:rPr>
        <w:t xml:space="preserve">la strada sterrata </w:t>
      </w:r>
      <w:r w:rsidR="00CD3F33" w:rsidRPr="00704F65">
        <w:rPr>
          <w:b/>
          <w:sz w:val="24"/>
          <w:szCs w:val="24"/>
        </w:rPr>
        <w:t>ATTENZIONE ALLA DEVIAZIONE</w:t>
      </w:r>
      <w:r w:rsidR="00CD3F33">
        <w:rPr>
          <w:b/>
          <w:sz w:val="24"/>
          <w:szCs w:val="24"/>
        </w:rPr>
        <w:t xml:space="preserve"> SUCCESSIVA </w:t>
      </w:r>
      <w:r w:rsidR="00CD3F33">
        <w:rPr>
          <w:sz w:val="24"/>
          <w:szCs w:val="24"/>
        </w:rPr>
        <w:t xml:space="preserve"> </w:t>
      </w:r>
      <w:r w:rsidR="0059020D">
        <w:rPr>
          <w:sz w:val="24"/>
          <w:szCs w:val="24"/>
        </w:rPr>
        <w:t>Svoltare</w:t>
      </w:r>
      <w:r w:rsidR="00CD3F33">
        <w:rPr>
          <w:sz w:val="24"/>
          <w:szCs w:val="24"/>
        </w:rPr>
        <w:t xml:space="preserve"> a SX in forte salita fino a incrociare nuovamente la strada asfaltata in località Magnone.</w:t>
      </w:r>
      <w:r w:rsidR="00704F65">
        <w:rPr>
          <w:sz w:val="24"/>
          <w:szCs w:val="24"/>
        </w:rPr>
        <w:t xml:space="preserve"> Andiamo a DX</w:t>
      </w:r>
      <w:r w:rsidR="00456E63">
        <w:rPr>
          <w:sz w:val="24"/>
          <w:szCs w:val="24"/>
        </w:rPr>
        <w:t xml:space="preserve">, manteniamo lo sguardo a </w:t>
      </w:r>
      <w:r w:rsidR="00CD3F33">
        <w:rPr>
          <w:sz w:val="24"/>
          <w:szCs w:val="24"/>
        </w:rPr>
        <w:t>DX</w:t>
      </w:r>
      <w:r w:rsidR="00A9728B">
        <w:rPr>
          <w:sz w:val="24"/>
          <w:szCs w:val="24"/>
        </w:rPr>
        <w:t xml:space="preserve"> e</w:t>
      </w:r>
      <w:r w:rsidR="00456E63">
        <w:rPr>
          <w:sz w:val="24"/>
          <w:szCs w:val="24"/>
        </w:rPr>
        <w:t xml:space="preserve"> </w:t>
      </w:r>
      <w:r w:rsidR="00704F65">
        <w:rPr>
          <w:sz w:val="24"/>
          <w:szCs w:val="24"/>
        </w:rPr>
        <w:t xml:space="preserve">dopo circa </w:t>
      </w:r>
      <w:r w:rsidR="009733E6">
        <w:rPr>
          <w:sz w:val="24"/>
          <w:szCs w:val="24"/>
        </w:rPr>
        <w:t>300 m</w:t>
      </w:r>
      <w:r w:rsidR="0059020D">
        <w:rPr>
          <w:sz w:val="24"/>
          <w:szCs w:val="24"/>
        </w:rPr>
        <w:t>, in corrispondenza di una curva accentuata</w:t>
      </w:r>
      <w:r w:rsidR="00CD3F33">
        <w:rPr>
          <w:sz w:val="24"/>
          <w:szCs w:val="24"/>
        </w:rPr>
        <w:t xml:space="preserve"> deviamo a DX e scendiamo </w:t>
      </w:r>
      <w:r w:rsidR="00704F65">
        <w:rPr>
          <w:sz w:val="24"/>
          <w:szCs w:val="24"/>
        </w:rPr>
        <w:t>una serie di scalini in cemento. Riprendiamo il sentiero e lo seguiamo fede</w:t>
      </w:r>
      <w:r w:rsidR="0059020D">
        <w:rPr>
          <w:sz w:val="24"/>
          <w:szCs w:val="24"/>
        </w:rPr>
        <w:t xml:space="preserve">lmente senza mai deviare fino </w:t>
      </w:r>
      <w:r w:rsidR="00CD3F33">
        <w:rPr>
          <w:sz w:val="24"/>
          <w:szCs w:val="24"/>
        </w:rPr>
        <w:t xml:space="preserve">al cimitero di Teveno. </w:t>
      </w:r>
      <w:r w:rsidR="0059020D">
        <w:rPr>
          <w:sz w:val="24"/>
          <w:szCs w:val="24"/>
        </w:rPr>
        <w:t>Procediamo</w:t>
      </w:r>
      <w:r w:rsidR="00704F65">
        <w:rPr>
          <w:sz w:val="24"/>
          <w:szCs w:val="24"/>
        </w:rPr>
        <w:t xml:space="preserve"> a SX </w:t>
      </w:r>
      <w:r w:rsidR="0059020D">
        <w:rPr>
          <w:sz w:val="24"/>
          <w:szCs w:val="24"/>
        </w:rPr>
        <w:t>su</w:t>
      </w:r>
      <w:r w:rsidR="00704F65">
        <w:rPr>
          <w:sz w:val="24"/>
          <w:szCs w:val="24"/>
        </w:rPr>
        <w:t xml:space="preserve"> asfalto fino alla strada principale, </w:t>
      </w:r>
      <w:r w:rsidR="0059020D">
        <w:rPr>
          <w:sz w:val="24"/>
          <w:szCs w:val="24"/>
        </w:rPr>
        <w:t>svoltiamo</w:t>
      </w:r>
      <w:r w:rsidR="00704F65">
        <w:rPr>
          <w:sz w:val="24"/>
          <w:szCs w:val="24"/>
        </w:rPr>
        <w:t xml:space="preserve"> a DX, sempre su asfalto, superiamo il ponte</w:t>
      </w:r>
      <w:r w:rsidR="0059020D">
        <w:rPr>
          <w:sz w:val="24"/>
          <w:szCs w:val="24"/>
        </w:rPr>
        <w:t xml:space="preserve"> sulla Strada Provinciale</w:t>
      </w:r>
      <w:r w:rsidR="00704F65">
        <w:rPr>
          <w:sz w:val="24"/>
          <w:szCs w:val="24"/>
        </w:rPr>
        <w:t xml:space="preserve"> e </w:t>
      </w:r>
      <w:r w:rsidR="00704F65" w:rsidRPr="009733E6">
        <w:rPr>
          <w:b/>
          <w:sz w:val="24"/>
          <w:szCs w:val="24"/>
        </w:rPr>
        <w:t>ATTENZIONE ALLA DEVIAZIONE</w:t>
      </w:r>
      <w:r w:rsidR="00CD3F33">
        <w:rPr>
          <w:b/>
          <w:sz w:val="24"/>
          <w:szCs w:val="24"/>
        </w:rPr>
        <w:t xml:space="preserve"> SUCCESSIVA </w:t>
      </w:r>
      <w:r w:rsidR="00CD3F33">
        <w:rPr>
          <w:sz w:val="24"/>
          <w:szCs w:val="24"/>
        </w:rPr>
        <w:t>S</w:t>
      </w:r>
      <w:r w:rsidR="00704F65">
        <w:rPr>
          <w:sz w:val="24"/>
          <w:szCs w:val="24"/>
        </w:rPr>
        <w:t xml:space="preserve">ubito dopo il ponte, troviamo a DX la lunga, bella e impegnativa discesa su sterrato che ci porterà fino alla centrale elettrica di </w:t>
      </w:r>
      <w:r w:rsidR="00A03CAA" w:rsidRPr="00F10AC7">
        <w:rPr>
          <w:sz w:val="24"/>
          <w:szCs w:val="24"/>
        </w:rPr>
        <w:t>Valbona</w:t>
      </w:r>
      <w:r w:rsidR="00F10AC7" w:rsidRPr="00F10AC7">
        <w:rPr>
          <w:sz w:val="24"/>
          <w:szCs w:val="24"/>
        </w:rPr>
        <w:t>.</w:t>
      </w:r>
      <w:r w:rsidR="00F10AC7">
        <w:rPr>
          <w:color w:val="FF0000"/>
          <w:sz w:val="24"/>
          <w:szCs w:val="24"/>
        </w:rPr>
        <w:t xml:space="preserve"> </w:t>
      </w:r>
      <w:r w:rsidR="00F10AC7" w:rsidRPr="00F10AC7">
        <w:rPr>
          <w:sz w:val="24"/>
          <w:szCs w:val="24"/>
        </w:rPr>
        <w:t>P</w:t>
      </w:r>
      <w:r w:rsidR="00A03CAA" w:rsidRPr="00F10AC7">
        <w:rPr>
          <w:sz w:val="24"/>
          <w:szCs w:val="24"/>
        </w:rPr>
        <w:t>roseguiamo</w:t>
      </w:r>
      <w:r w:rsidR="00F10AC7" w:rsidRPr="00F10AC7">
        <w:rPr>
          <w:sz w:val="24"/>
          <w:szCs w:val="24"/>
        </w:rPr>
        <w:t xml:space="preserve"> </w:t>
      </w:r>
      <w:r w:rsidR="00F10AC7">
        <w:rPr>
          <w:sz w:val="24"/>
          <w:szCs w:val="24"/>
        </w:rPr>
        <w:t>f</w:t>
      </w:r>
      <w:r w:rsidR="009733E6">
        <w:rPr>
          <w:sz w:val="24"/>
          <w:szCs w:val="24"/>
        </w:rPr>
        <w:t xml:space="preserve">ino </w:t>
      </w:r>
      <w:r w:rsidR="00CD3F33">
        <w:rPr>
          <w:sz w:val="24"/>
          <w:szCs w:val="24"/>
        </w:rPr>
        <w:t>a incrociare di nuovo l’asfalto e lo seguiamo</w:t>
      </w:r>
      <w:r w:rsidR="009733E6">
        <w:rPr>
          <w:sz w:val="24"/>
          <w:szCs w:val="24"/>
        </w:rPr>
        <w:t>, superiamo la zona industriale,</w:t>
      </w:r>
      <w:r w:rsidR="0059020D">
        <w:rPr>
          <w:sz w:val="24"/>
          <w:szCs w:val="24"/>
        </w:rPr>
        <w:t xml:space="preserve"> in località “ponte </w:t>
      </w:r>
      <w:proofErr w:type="spellStart"/>
      <w:r w:rsidR="0059020D">
        <w:rPr>
          <w:sz w:val="24"/>
          <w:szCs w:val="24"/>
        </w:rPr>
        <w:t>formello</w:t>
      </w:r>
      <w:proofErr w:type="spellEnd"/>
      <w:r w:rsidR="0059020D">
        <w:rPr>
          <w:sz w:val="24"/>
          <w:szCs w:val="24"/>
        </w:rPr>
        <w:t>”</w:t>
      </w:r>
      <w:r w:rsidR="001619AC">
        <w:rPr>
          <w:sz w:val="24"/>
          <w:szCs w:val="24"/>
        </w:rPr>
        <w:t>,</w:t>
      </w:r>
      <w:r w:rsidR="009733E6">
        <w:rPr>
          <w:sz w:val="24"/>
          <w:szCs w:val="24"/>
        </w:rPr>
        <w:t xml:space="preserve"> </w:t>
      </w:r>
      <w:r w:rsidR="00CD3F33">
        <w:rPr>
          <w:sz w:val="24"/>
          <w:szCs w:val="24"/>
        </w:rPr>
        <w:t>sempre avanti fino all</w:t>
      </w:r>
      <w:r w:rsidR="001619AC">
        <w:rPr>
          <w:sz w:val="24"/>
          <w:szCs w:val="24"/>
        </w:rPr>
        <w:t>o stop</w:t>
      </w:r>
      <w:r w:rsidR="00CD3F33">
        <w:rPr>
          <w:sz w:val="24"/>
          <w:szCs w:val="24"/>
        </w:rPr>
        <w:t xml:space="preserve">. </w:t>
      </w:r>
      <w:r w:rsidR="001619AC">
        <w:rPr>
          <w:sz w:val="24"/>
          <w:szCs w:val="24"/>
        </w:rPr>
        <w:t>Svoltiamo</w:t>
      </w:r>
      <w:r w:rsidR="009733E6">
        <w:rPr>
          <w:sz w:val="24"/>
          <w:szCs w:val="24"/>
        </w:rPr>
        <w:t xml:space="preserve"> a DX direzione Dezzo di Scalve. </w:t>
      </w:r>
      <w:r w:rsidR="009733E6" w:rsidRPr="009733E6">
        <w:rPr>
          <w:b/>
          <w:sz w:val="24"/>
          <w:szCs w:val="24"/>
        </w:rPr>
        <w:t>ATTENZIONE ALLA DEVIAZIONE</w:t>
      </w:r>
      <w:r w:rsidR="00CD3F33">
        <w:rPr>
          <w:b/>
          <w:sz w:val="24"/>
          <w:szCs w:val="24"/>
        </w:rPr>
        <w:t xml:space="preserve"> SUCCESSIVA </w:t>
      </w:r>
      <w:r w:rsidR="00CD3F33">
        <w:rPr>
          <w:sz w:val="24"/>
          <w:szCs w:val="24"/>
        </w:rPr>
        <w:t>Arrivati</w:t>
      </w:r>
      <w:r w:rsidR="009733E6">
        <w:rPr>
          <w:sz w:val="24"/>
          <w:szCs w:val="24"/>
        </w:rPr>
        <w:t xml:space="preserve"> a Dezzo, pochi metri </w:t>
      </w:r>
      <w:r w:rsidR="00A03CAA" w:rsidRPr="00F10AC7">
        <w:rPr>
          <w:sz w:val="24"/>
          <w:szCs w:val="24"/>
        </w:rPr>
        <w:t>prima del bivio per il passo della Presolana</w:t>
      </w:r>
      <w:r w:rsidR="00A03CAA">
        <w:rPr>
          <w:color w:val="FF0000"/>
          <w:sz w:val="24"/>
          <w:szCs w:val="24"/>
        </w:rPr>
        <w:t xml:space="preserve"> </w:t>
      </w:r>
      <w:r w:rsidR="009733E6">
        <w:rPr>
          <w:sz w:val="24"/>
          <w:szCs w:val="24"/>
        </w:rPr>
        <w:t xml:space="preserve">troveremo a DX la </w:t>
      </w:r>
      <w:r w:rsidR="001619AC">
        <w:rPr>
          <w:sz w:val="24"/>
          <w:szCs w:val="24"/>
        </w:rPr>
        <w:t>“</w:t>
      </w:r>
      <w:r w:rsidR="009733E6">
        <w:rPr>
          <w:sz w:val="24"/>
          <w:szCs w:val="24"/>
        </w:rPr>
        <w:t xml:space="preserve">via de </w:t>
      </w:r>
      <w:r w:rsidR="009733E6" w:rsidRPr="00CD3F33">
        <w:rPr>
          <w:sz w:val="32"/>
          <w:szCs w:val="32"/>
        </w:rPr>
        <w:t>ò</w:t>
      </w:r>
      <w:r w:rsidR="001619AC">
        <w:rPr>
          <w:sz w:val="24"/>
          <w:szCs w:val="24"/>
        </w:rPr>
        <w:t xml:space="preserve">” </w:t>
      </w:r>
      <w:r w:rsidR="00CD3F33">
        <w:rPr>
          <w:sz w:val="24"/>
          <w:szCs w:val="24"/>
        </w:rPr>
        <w:t>da seguire</w:t>
      </w:r>
      <w:r w:rsidR="001619AC">
        <w:rPr>
          <w:sz w:val="24"/>
          <w:szCs w:val="24"/>
        </w:rPr>
        <w:t xml:space="preserve"> fedelmente</w:t>
      </w:r>
      <w:r w:rsidR="00CD3F33">
        <w:rPr>
          <w:sz w:val="24"/>
          <w:szCs w:val="24"/>
        </w:rPr>
        <w:t xml:space="preserve">. </w:t>
      </w:r>
      <w:r w:rsidR="001619AC">
        <w:rPr>
          <w:sz w:val="24"/>
          <w:szCs w:val="24"/>
        </w:rPr>
        <w:t>Procediamo in forte salita</w:t>
      </w:r>
      <w:r w:rsidR="00A9728B">
        <w:rPr>
          <w:sz w:val="24"/>
          <w:szCs w:val="24"/>
        </w:rPr>
        <w:t xml:space="preserve"> </w:t>
      </w:r>
      <w:r w:rsidR="009733E6">
        <w:rPr>
          <w:sz w:val="24"/>
          <w:szCs w:val="24"/>
        </w:rPr>
        <w:t>la strada cementata</w:t>
      </w:r>
      <w:r w:rsidR="00CD3F33">
        <w:rPr>
          <w:sz w:val="24"/>
          <w:szCs w:val="24"/>
        </w:rPr>
        <w:t xml:space="preserve">, </w:t>
      </w:r>
      <w:r w:rsidR="009733E6">
        <w:rPr>
          <w:sz w:val="24"/>
          <w:szCs w:val="24"/>
        </w:rPr>
        <w:t>più avanti diventa sterrata,</w:t>
      </w:r>
      <w:r w:rsidR="00CD3F33">
        <w:rPr>
          <w:sz w:val="24"/>
          <w:szCs w:val="24"/>
        </w:rPr>
        <w:t xml:space="preserve"> sempre avanti,</w:t>
      </w:r>
      <w:r w:rsidR="009733E6">
        <w:rPr>
          <w:sz w:val="24"/>
          <w:szCs w:val="24"/>
        </w:rPr>
        <w:t xml:space="preserve"> superiamo il percorso vita, le prime abitazioni e raggiunto l’asfalto all</w:t>
      </w:r>
      <w:r w:rsidR="00CD3F33">
        <w:rPr>
          <w:sz w:val="24"/>
          <w:szCs w:val="24"/>
        </w:rPr>
        <w:t>o stop proseguiamo diritti, poco più avanti seguiamo</w:t>
      </w:r>
      <w:r w:rsidR="00601886">
        <w:rPr>
          <w:sz w:val="24"/>
          <w:szCs w:val="24"/>
        </w:rPr>
        <w:t xml:space="preserve"> il tratto</w:t>
      </w:r>
      <w:r w:rsidR="009733E6">
        <w:rPr>
          <w:sz w:val="24"/>
          <w:szCs w:val="24"/>
        </w:rPr>
        <w:t xml:space="preserve"> pedonal</w:t>
      </w:r>
      <w:r w:rsidR="00CD3F33">
        <w:rPr>
          <w:sz w:val="24"/>
          <w:szCs w:val="24"/>
        </w:rPr>
        <w:t xml:space="preserve">e che ci porterà </w:t>
      </w:r>
      <w:r w:rsidR="009733E6">
        <w:rPr>
          <w:sz w:val="24"/>
          <w:szCs w:val="24"/>
        </w:rPr>
        <w:t>al punto di partenza.</w:t>
      </w:r>
    </w:p>
    <w:sectPr w:rsidR="00915177" w:rsidRPr="00BE16DE" w:rsidSect="0020223F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736F" w:rsidRDefault="00A4736F" w:rsidP="00CE06E0">
      <w:pPr>
        <w:spacing w:after="0" w:line="240" w:lineRule="auto"/>
      </w:pPr>
      <w:r>
        <w:separator/>
      </w:r>
    </w:p>
  </w:endnote>
  <w:endnote w:type="continuationSeparator" w:id="0">
    <w:p w:rsidR="00A4736F" w:rsidRDefault="00A4736F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736F" w:rsidRDefault="00A4736F" w:rsidP="00CE06E0">
      <w:pPr>
        <w:spacing w:after="0" w:line="240" w:lineRule="auto"/>
      </w:pPr>
      <w:r>
        <w:separator/>
      </w:r>
    </w:p>
  </w:footnote>
  <w:footnote w:type="continuationSeparator" w:id="0">
    <w:p w:rsidR="00A4736F" w:rsidRDefault="00A4736F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5172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206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5172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207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F5172B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206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374A1"/>
    <w:rsid w:val="00060EA8"/>
    <w:rsid w:val="00085718"/>
    <w:rsid w:val="0009630E"/>
    <w:rsid w:val="000F0E14"/>
    <w:rsid w:val="00120734"/>
    <w:rsid w:val="001619AC"/>
    <w:rsid w:val="0019044D"/>
    <w:rsid w:val="001C5A6F"/>
    <w:rsid w:val="0020223F"/>
    <w:rsid w:val="00292B9B"/>
    <w:rsid w:val="002D1D1C"/>
    <w:rsid w:val="00346BF1"/>
    <w:rsid w:val="0035228B"/>
    <w:rsid w:val="003531FA"/>
    <w:rsid w:val="00362EA0"/>
    <w:rsid w:val="003812C3"/>
    <w:rsid w:val="003841F7"/>
    <w:rsid w:val="003849D0"/>
    <w:rsid w:val="003F6F54"/>
    <w:rsid w:val="00436A34"/>
    <w:rsid w:val="004427E1"/>
    <w:rsid w:val="00456E63"/>
    <w:rsid w:val="004637E4"/>
    <w:rsid w:val="00483C1A"/>
    <w:rsid w:val="0049486C"/>
    <w:rsid w:val="004A508D"/>
    <w:rsid w:val="004B6F63"/>
    <w:rsid w:val="004F1EBB"/>
    <w:rsid w:val="004F312A"/>
    <w:rsid w:val="00500A8C"/>
    <w:rsid w:val="00503C53"/>
    <w:rsid w:val="00521E17"/>
    <w:rsid w:val="00565D1D"/>
    <w:rsid w:val="00572257"/>
    <w:rsid w:val="0059020D"/>
    <w:rsid w:val="005B2271"/>
    <w:rsid w:val="005B2F79"/>
    <w:rsid w:val="005D0AAD"/>
    <w:rsid w:val="00601886"/>
    <w:rsid w:val="00604F48"/>
    <w:rsid w:val="00631ED1"/>
    <w:rsid w:val="00645E5B"/>
    <w:rsid w:val="006623C7"/>
    <w:rsid w:val="0068722D"/>
    <w:rsid w:val="00694543"/>
    <w:rsid w:val="006D0896"/>
    <w:rsid w:val="006E2D36"/>
    <w:rsid w:val="00704F65"/>
    <w:rsid w:val="007315F6"/>
    <w:rsid w:val="007350F7"/>
    <w:rsid w:val="007401AA"/>
    <w:rsid w:val="00745E4B"/>
    <w:rsid w:val="00777EC5"/>
    <w:rsid w:val="00782B5C"/>
    <w:rsid w:val="0081767A"/>
    <w:rsid w:val="00832AF5"/>
    <w:rsid w:val="008A3C21"/>
    <w:rsid w:val="008D4416"/>
    <w:rsid w:val="008E05D9"/>
    <w:rsid w:val="008F23F0"/>
    <w:rsid w:val="009017DF"/>
    <w:rsid w:val="0090553F"/>
    <w:rsid w:val="00915177"/>
    <w:rsid w:val="00915BFE"/>
    <w:rsid w:val="00937F00"/>
    <w:rsid w:val="00945361"/>
    <w:rsid w:val="00950631"/>
    <w:rsid w:val="009511F6"/>
    <w:rsid w:val="009629D5"/>
    <w:rsid w:val="00970CE0"/>
    <w:rsid w:val="009733E6"/>
    <w:rsid w:val="009902F4"/>
    <w:rsid w:val="009A0FB3"/>
    <w:rsid w:val="009C5F56"/>
    <w:rsid w:val="009D4F1A"/>
    <w:rsid w:val="009E02D0"/>
    <w:rsid w:val="009E5990"/>
    <w:rsid w:val="009F622D"/>
    <w:rsid w:val="00A03CAA"/>
    <w:rsid w:val="00A252AB"/>
    <w:rsid w:val="00A3759F"/>
    <w:rsid w:val="00A4736F"/>
    <w:rsid w:val="00A719B3"/>
    <w:rsid w:val="00A9728B"/>
    <w:rsid w:val="00AD3D87"/>
    <w:rsid w:val="00AF1524"/>
    <w:rsid w:val="00AF6BF5"/>
    <w:rsid w:val="00B35A5A"/>
    <w:rsid w:val="00B73AA0"/>
    <w:rsid w:val="00B74354"/>
    <w:rsid w:val="00B76245"/>
    <w:rsid w:val="00B86D52"/>
    <w:rsid w:val="00B90531"/>
    <w:rsid w:val="00BD6FB1"/>
    <w:rsid w:val="00BE16DE"/>
    <w:rsid w:val="00BF66ED"/>
    <w:rsid w:val="00C42210"/>
    <w:rsid w:val="00C6356C"/>
    <w:rsid w:val="00CD3F33"/>
    <w:rsid w:val="00CE06E0"/>
    <w:rsid w:val="00CE09A2"/>
    <w:rsid w:val="00CE157E"/>
    <w:rsid w:val="00D27A2D"/>
    <w:rsid w:val="00DB2EA4"/>
    <w:rsid w:val="00DD76C6"/>
    <w:rsid w:val="00E128EC"/>
    <w:rsid w:val="00E96144"/>
    <w:rsid w:val="00EC4F4A"/>
    <w:rsid w:val="00EC6A24"/>
    <w:rsid w:val="00EC7FB9"/>
    <w:rsid w:val="00EE0F55"/>
    <w:rsid w:val="00EE3C05"/>
    <w:rsid w:val="00F10AC7"/>
    <w:rsid w:val="00F160E9"/>
    <w:rsid w:val="00F2617B"/>
    <w:rsid w:val="00F46836"/>
    <w:rsid w:val="00F4732C"/>
    <w:rsid w:val="00F5172B"/>
    <w:rsid w:val="00FB1241"/>
    <w:rsid w:val="00FD0818"/>
    <w:rsid w:val="00FD2512"/>
    <w:rsid w:val="00FE7823"/>
    <w:rsid w:val="00FF47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microsoft.com/office/2007/relationships/stylesWithEffects" Target="stylesWithEffects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558</Words>
  <Characters>3181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12</cp:revision>
  <dcterms:created xsi:type="dcterms:W3CDTF">2015-05-07T11:35:00Z</dcterms:created>
  <dcterms:modified xsi:type="dcterms:W3CDTF">2020-06-18T21:41:00Z</dcterms:modified>
</cp:coreProperties>
</file>